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bCs/>
          <w:color w:val="FF0000"/>
          <w:szCs w:val="24"/>
        </w:rPr>
      </w:pPr>
      <w:r>
        <w:rPr>
          <w:rFonts w:cs="Calibri" w:ascii="Calibri" w:hAnsi="Calibri"/>
          <w:b/>
          <w:bCs/>
          <w:szCs w:val="24"/>
        </w:rPr>
        <w:t>Plano de Trabalho</w:t>
      </w:r>
    </w:p>
    <w:p>
      <w:pPr>
        <w:pStyle w:val="Normal"/>
        <w:jc w:val="center"/>
        <w:rPr>
          <w:rFonts w:ascii="Calibri" w:hAnsi="Calibri" w:cs="Calibri"/>
          <w:sz w:val="20"/>
        </w:rPr>
      </w:pPr>
      <w:r>
        <w:rPr>
          <w:rFonts w:cs="Calibri" w:ascii="Calibri" w:hAnsi="Calibri"/>
          <w:color w:val="000000"/>
          <w:sz w:val="20"/>
        </w:rPr>
        <w:t>Processo Administrativo Nº 23082.</w:t>
      </w:r>
      <w:r>
        <w:rPr>
          <w:rFonts w:cs="Calibri" w:ascii="Calibri" w:hAnsi="Calibri"/>
          <w:color w:val="FF0000"/>
          <w:sz w:val="20"/>
        </w:rPr>
        <w:t>XXXXXX/20XX-XX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</w:rPr>
              <w:t>1. Natureza do Projeto</w:t>
            </w:r>
          </w:p>
        </w:tc>
      </w:tr>
    </w:tbl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sectPr>
          <w:headerReference w:type="default" r:id="rId2"/>
          <w:type w:val="nextPage"/>
          <w:pgSz w:w="11906" w:h="16838"/>
          <w:pgMar w:left="1701" w:right="851" w:header="1134" w:top="1191" w:footer="0" w:bottom="1134" w:gutter="0"/>
          <w:pgNumType w:fmt="decimal"/>
          <w:formProt w:val="false"/>
          <w:textDirection w:val="lrTb"/>
          <w:docGrid w:type="default" w:linePitch="326" w:charSpace="0"/>
        </w:sectPr>
      </w:pP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>(     )</w:t>
        <w:tab/>
        <w:t xml:space="preserve">Projeto de Ensino 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Pesquisa e de Desenvolvimento Científico e Tecnológico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Extensão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Desenvolvimento Institucional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Inovação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Extensão com finalidade de Empreendedorismo</w:t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cols w:num="2" w:space="720" w:equalWidth="true" w:sep="false"/>
          <w:formProt w:val="false"/>
          <w:textDirection w:val="lrTb"/>
          <w:docGrid w:type="default" w:linePitch="326" w:charSpace="0"/>
        </w:sectPr>
      </w:pP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2. Tipo de Interação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Normal"/>
        <w:tabs>
          <w:tab w:val="clear" w:pos="708"/>
          <w:tab w:val="left" w:pos="567" w:leader="none"/>
          <w:tab w:val="left" w:pos="1276" w:leader="none"/>
        </w:tabs>
        <w:ind w:left="1276" w:hanging="1276"/>
        <w:rPr>
          <w:rFonts w:ascii="Calibri" w:hAnsi="Calibri" w:cs="Calibri"/>
          <w:sz w:val="20"/>
        </w:rPr>
      </w:pPr>
      <w:r>
        <w:rPr>
          <w:rFonts w:cs="Calibri" w:ascii="Calibri" w:hAnsi="Calibri"/>
          <w:bCs/>
          <w:sz w:val="20"/>
        </w:rPr>
        <w:t>(     )</w:t>
        <w:tab/>
      </w:r>
      <w:r>
        <w:rPr>
          <w:rFonts w:cs="Calibri" w:ascii="Calibri" w:hAnsi="Calibri"/>
          <w:sz w:val="20"/>
        </w:rPr>
        <w:t xml:space="preserve">Tipo A: </w:t>
        <w:tab/>
        <w:t>Cooperação Técnica sem recursos financeiros para a UFRPE mas com previsão de recompensa ou despesas executadas diretamente pelo financiador.</w:t>
      </w:r>
    </w:p>
    <w:p>
      <w:pPr>
        <w:pStyle w:val="Normal"/>
        <w:tabs>
          <w:tab w:val="clear" w:pos="708"/>
          <w:tab w:val="left" w:pos="567" w:leader="none"/>
          <w:tab w:val="left" w:pos="1276" w:leader="none"/>
        </w:tabs>
        <w:ind w:left="1276" w:hanging="1276"/>
        <w:rPr>
          <w:rFonts w:ascii="Calibri" w:hAnsi="Calibri" w:cs="Calibri"/>
          <w:sz w:val="20"/>
        </w:rPr>
      </w:pPr>
      <w:r>
        <w:rPr>
          <w:rFonts w:cs="Calibri" w:ascii="Calibri" w:hAnsi="Calibri"/>
          <w:bCs/>
          <w:sz w:val="20"/>
        </w:rPr>
        <w:t>(     )</w:t>
        <w:tab/>
      </w:r>
      <w:r>
        <w:rPr>
          <w:rFonts w:cs="Calibri" w:ascii="Calibri" w:hAnsi="Calibri"/>
          <w:sz w:val="20"/>
        </w:rPr>
        <w:t xml:space="preserve">Tipo B: </w:t>
        <w:tab/>
        <w:t>Cooperação Técnica com Repasse de Recursos Financeiros para a Conta Única da UFRPE.</w:t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cols w:num="2" w:space="720" w:equalWidth="true" w:sep="false"/>
          <w:formProt w:val="false"/>
          <w:textDirection w:val="lrTb"/>
          <w:docGrid w:type="default" w:linePitch="326" w:charSpace="0"/>
        </w:sectPr>
      </w:pP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3. Partícipes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3.1. Partícipe 1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6"/>
        <w:gridCol w:w="1804"/>
        <w:gridCol w:w="3014"/>
      </w:tblGrid>
      <w:tr>
        <w:trPr>
          <w:trHeight w:val="64" w:hRule="atLeast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ÓRGÃO/ENTIDADE</w:t>
            </w:r>
          </w:p>
        </w:tc>
        <w:tc>
          <w:tcPr>
            <w:tcW w:w="30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CNPJ</w:t>
            </w:r>
          </w:p>
        </w:tc>
      </w:tr>
      <w:tr>
        <w:trPr>
          <w:trHeight w:val="202" w:hRule="atLeast"/>
        </w:trPr>
        <w:tc>
          <w:tcPr>
            <w:tcW w:w="6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Universidade Federal Rural de Pernambuco - UFRPE</w:t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24.416.174/0001-06</w:t>
            </w:r>
          </w:p>
        </w:tc>
      </w:tr>
      <w:tr>
        <w:trPr>
          <w:trHeight w:val="64" w:hRule="atLeast"/>
        </w:trPr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80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CIDADE/UF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CEP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Rua Dom Manuel de Medeiros, s/n, Dois Irmãos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Recife/PE</w:t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52.171-900</w:t>
            </w:r>
          </w:p>
        </w:tc>
      </w:tr>
      <w:tr>
        <w:trPr>
          <w:trHeight w:val="64" w:hRule="atLeast"/>
        </w:trPr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180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RG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Marcelo Brito Carneiro Leão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514.836.884-53</w:t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2046539 SSP/PE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3.2. Partícipe 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6"/>
        <w:gridCol w:w="1804"/>
        <w:gridCol w:w="3014"/>
      </w:tblGrid>
      <w:tr>
        <w:trPr>
          <w:trHeight w:val="64" w:hRule="atLeast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ÓRGÃO/ENTIDADE</w:t>
            </w:r>
          </w:p>
        </w:tc>
        <w:tc>
          <w:tcPr>
            <w:tcW w:w="30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CNPJ</w:t>
            </w:r>
          </w:p>
        </w:tc>
      </w:tr>
      <w:tr>
        <w:trPr>
          <w:trHeight w:val="202" w:hRule="atLeast"/>
        </w:trPr>
        <w:tc>
          <w:tcPr>
            <w:tcW w:w="6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80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CIDADE/UF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CEP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180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RG</w:t>
            </w:r>
          </w:p>
        </w:tc>
      </w:tr>
      <w:tr>
        <w:trPr>
          <w:trHeight w:val="300" w:hRule="atLeast"/>
        </w:trPr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4.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Descrição do Projeto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93"/>
        <w:gridCol w:w="1569"/>
        <w:gridCol w:w="1292"/>
      </w:tblGrid>
      <w:tr>
        <w:trPr>
          <w:trHeight w:val="300" w:hRule="atLeast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sz w:val="20"/>
              </w:rPr>
              <w:t>Título do Projeto: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sz w:val="20"/>
              </w:rPr>
              <w:t>Período de Execução:</w:t>
            </w:r>
          </w:p>
        </w:tc>
      </w:tr>
      <w:tr>
        <w:trPr>
          <w:trHeight w:val="300" w:hRule="atLeast"/>
        </w:trPr>
        <w:tc>
          <w:tcPr>
            <w:tcW w:w="6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Início: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Término:</w:t>
            </w:r>
          </w:p>
        </w:tc>
      </w:tr>
      <w:tr>
        <w:trPr>
          <w:trHeight w:val="300" w:hRule="atLeast"/>
        </w:trPr>
        <w:tc>
          <w:tcPr>
            <w:tcW w:w="649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Após publicação no DOU.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  <w:t> </w:t>
            </w: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Identificação do Objeto:</w:t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Descrever de forma detalhada, objetiva, clara e precisa o que se pretende realizar ou obter.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Justificativa e Caracterização da Relevância da Atividade para a Universidade:</w:t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Exemplo, exemplo.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Atribuições do Partícipe 1:</w:t>
            </w:r>
          </w:p>
        </w:tc>
      </w:tr>
      <w:tr>
        <w:trPr>
          <w:trHeight w:val="244" w:hRule="atLeast"/>
        </w:trPr>
        <w:tc>
          <w:tcPr>
            <w:tcW w:w="9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Exemplo.</w:t>
            </w:r>
          </w:p>
        </w:tc>
      </w:tr>
      <w:tr>
        <w:trPr>
          <w:trHeight w:val="244" w:hRule="atLeast"/>
        </w:trPr>
        <w:tc>
          <w:tcPr>
            <w:tcW w:w="935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Atribuições do Partícipe 2:</w:t>
            </w:r>
          </w:p>
        </w:tc>
      </w:tr>
      <w:tr>
        <w:trPr>
          <w:trHeight w:val="57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Exemplo.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5.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Metas</w:t>
            </w: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¹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6"/>
        <w:gridCol w:w="4888"/>
        <w:gridCol w:w="1814"/>
        <w:gridCol w:w="980"/>
        <w:gridCol w:w="1046"/>
      </w:tblGrid>
      <w:tr>
        <w:trPr>
          <w:trHeight w:val="300" w:hRule="atLeast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</w:t>
            </w: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RESULTADOS ESPERADOS MENSURÁVEIS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INÍCIO²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</w:tr>
      <w:tr>
        <w:trPr>
          <w:trHeight w:val="293" w:hRule="atLeast"/>
        </w:trPr>
        <w:tc>
          <w:tcPr>
            <w:tcW w:w="62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8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8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4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10 profissionais capacitados.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1 relatório técnico.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8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1 patente.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</w:tbl>
    <w:p>
      <w:pPr>
        <w:pStyle w:val="Normal"/>
        <w:rPr>
          <w:rFonts w:ascii="Calibri" w:hAnsi="Calibri" w:cs="Calibri"/>
          <w:sz w:val="18"/>
          <w:szCs w:val="14"/>
        </w:rPr>
      </w:pPr>
      <w:r>
        <w:rPr>
          <w:rFonts w:cs="Calibri" w:ascii="Calibri" w:hAnsi="Calibri"/>
          <w:sz w:val="18"/>
          <w:szCs w:val="14"/>
        </w:rPr>
        <w:t>¹ evitar usar apenas uma meta ou sobreposição temporal de metas.</w:t>
      </w:r>
    </w:p>
    <w:p>
      <w:pPr>
        <w:pStyle w:val="Normal"/>
        <w:rPr>
          <w:rFonts w:ascii="Calibri" w:hAnsi="Calibri" w:cs="Calibri"/>
          <w:sz w:val="18"/>
          <w:szCs w:val="14"/>
        </w:rPr>
      </w:pPr>
      <w:r>
        <w:rPr>
          <w:rFonts w:cs="Calibri" w:ascii="Calibri" w:hAnsi="Calibri"/>
          <w:sz w:val="18"/>
          <w:szCs w:val="14"/>
        </w:rPr>
        <w:t>² as etapas serão descritas no item 8.</w:t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6.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Cronograma de Desembolso do Financiador</w:t>
            </w:r>
          </w:p>
        </w:tc>
      </w:tr>
    </w:tbl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001"/>
        <w:gridCol w:w="2007"/>
        <w:gridCol w:w="2404"/>
        <w:gridCol w:w="2941"/>
      </w:tblGrid>
      <w:tr>
        <w:trPr>
          <w:trHeight w:val="391" w:hRule="atLeas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Nº DA PARCELA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MÊS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ANO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(R$)</w:t>
            </w:r>
            <w:bookmarkStart w:id="2" w:name="_Hlk71193063"/>
            <w:bookmarkEnd w:id="2"/>
          </w:p>
        </w:tc>
      </w:tr>
      <w:tr>
        <w:trPr>
          <w:trHeight w:val="283" w:hRule="atLeas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283" w:hRule="atLeast"/>
        </w:trPr>
        <w:tc>
          <w:tcPr>
            <w:tcW w:w="2001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007" w:type="dxa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404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 do Projeto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sectPr>
          <w:headerReference w:type="default" r:id="rId3"/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12" w:charSpace="429496094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7.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Equipe Executora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7.1. Docentes da UFRPE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792"/>
        <w:gridCol w:w="529"/>
        <w:gridCol w:w="809"/>
        <w:gridCol w:w="717"/>
        <w:gridCol w:w="436"/>
        <w:gridCol w:w="808"/>
        <w:gridCol w:w="997"/>
        <w:gridCol w:w="904"/>
        <w:gridCol w:w="423"/>
        <w:gridCol w:w="1103"/>
        <w:gridCol w:w="834"/>
      </w:tblGrid>
      <w:tr>
        <w:trPr>
          <w:trHeight w:val="180" w:hRule="atLeast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3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DADOS FUNCIONAIS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 DE REMUNERAÇÃO ³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220" w:hRule="atLeast"/>
        </w:trPr>
        <w:tc>
          <w:tcPr>
            <w:tcW w:w="17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SIAPE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CONCLUÍDA</w:t>
            </w: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REGIME DE TRABALHO NA UFRPE</w:t>
            </w:r>
          </w:p>
        </w:tc>
        <w:tc>
          <w:tcPr>
            <w:tcW w:w="9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26" w:type="dxa"/>
            <w:gridSpan w:val="2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34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80" w:hRule="atLeast"/>
        </w:trPr>
        <w:tc>
          <w:tcPr>
            <w:tcW w:w="17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2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0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7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MENSAL (R$)</w:t>
            </w:r>
          </w:p>
        </w:tc>
        <w:tc>
          <w:tcPr>
            <w:tcW w:w="834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Adjunto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40h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Coordenador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Bolsa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1, 2, ....</w:t>
            </w:r>
          </w:p>
        </w:tc>
      </w:tr>
      <w:tr>
        <w:trPr>
          <w:trHeight w:val="300" w:hRule="atLeast"/>
        </w:trPr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52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8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7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Associado</w:t>
            </w:r>
          </w:p>
        </w:tc>
        <w:tc>
          <w:tcPr>
            <w:tcW w:w="43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9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Colaborador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42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Bolsa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1, 2, 3....</w:t>
            </w:r>
          </w:p>
        </w:tc>
      </w:tr>
    </w:tbl>
    <w:p>
      <w:pPr>
        <w:pStyle w:val="Normal"/>
        <w:rPr>
          <w:rFonts w:ascii="Calibri" w:hAnsi="Calibri" w:cs="Calibri"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olor w:val="000000"/>
          <w:sz w:val="18"/>
          <w:szCs w:val="18"/>
        </w:rPr>
        <w:t>Critérios de definições dos valores de bolsas:</w:t>
      </w:r>
      <w:r>
        <w:rPr>
          <w:rFonts w:cs="Calibri" w:ascii="Calibri" w:hAnsi="Calibri"/>
          <w:color w:val="000000"/>
          <w:sz w:val="18"/>
          <w:szCs w:val="18"/>
        </w:rPr>
        <w:t xml:space="preserve"> </w:t>
      </w:r>
      <w:r>
        <w:rPr>
          <w:rFonts w:cs="Calibri" w:ascii="Calibri" w:hAnsi="Calibri"/>
          <w:color w:val="FF0000"/>
          <w:sz w:val="18"/>
          <w:szCs w:val="18"/>
        </w:rPr>
        <w:t>xxxxxx</w:t>
      </w:r>
      <w:r>
        <w:rPr>
          <w:rFonts w:cs="Calibri" w:ascii="Calibri" w:hAnsi="Calibri"/>
          <w:color w:val="000000"/>
          <w:sz w:val="18"/>
          <w:szCs w:val="18"/>
        </w:rPr>
        <w:t>.</w:t>
      </w:r>
    </w:p>
    <w:p>
      <w:pPr>
        <w:pStyle w:val="Normal"/>
        <w:rPr>
          <w:rFonts w:ascii="Calibri" w:hAnsi="Calibri" w:cs="Calibri"/>
          <w:color w:val="000000"/>
          <w:sz w:val="18"/>
          <w:szCs w:val="18"/>
        </w:rPr>
      </w:pPr>
      <w:r>
        <w:rPr>
          <w:rFonts w:cs="Calibri" w:ascii="Calibri" w:hAnsi="Calibri"/>
          <w:color w:val="000000"/>
          <w:sz w:val="18"/>
          <w:szCs w:val="18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7.2. Técnicos da UFRPE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25"/>
        <w:gridCol w:w="638"/>
        <w:gridCol w:w="739"/>
        <w:gridCol w:w="518"/>
        <w:gridCol w:w="749"/>
        <w:gridCol w:w="778"/>
        <w:gridCol w:w="834"/>
        <w:gridCol w:w="580"/>
        <w:gridCol w:w="1689"/>
        <w:gridCol w:w="1003"/>
      </w:tblGrid>
      <w:tr>
        <w:trPr>
          <w:trHeight w:val="300" w:hRule="atLeast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2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DADOS FUNCIONAIS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 DE REMUNERAÇÃO ³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480" w:hRule="atLeast"/>
        </w:trPr>
        <w:tc>
          <w:tcPr>
            <w:tcW w:w="18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SIAPE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FORMAÇÃO CONCLUÍDA</w:t>
            </w:r>
          </w:p>
        </w:tc>
        <w:tc>
          <w:tcPr>
            <w:tcW w:w="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MENSAL (R$)</w:t>
            </w:r>
          </w:p>
        </w:tc>
        <w:tc>
          <w:tcPr>
            <w:tcW w:w="100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IV-16</w:t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Coordenador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Bolsa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1, 2, ....</w:t>
            </w:r>
          </w:p>
        </w:tc>
      </w:tr>
      <w:tr>
        <w:trPr>
          <w:trHeight w:val="300" w:hRule="atLeast"/>
        </w:trPr>
        <w:tc>
          <w:tcPr>
            <w:tcW w:w="18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3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E</w:t>
            </w:r>
          </w:p>
        </w:tc>
        <w:tc>
          <w:tcPr>
            <w:tcW w:w="5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74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Colaborador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Bolsa</w:t>
            </w:r>
          </w:p>
        </w:tc>
        <w:tc>
          <w:tcPr>
            <w:tcW w:w="16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1, 2, 3....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olor w:val="000000"/>
          <w:sz w:val="18"/>
          <w:szCs w:val="18"/>
        </w:rPr>
        <w:t>Critérios de definições dos valores de bolsas:</w:t>
      </w:r>
      <w:r>
        <w:rPr>
          <w:rFonts w:cs="Calibri" w:ascii="Calibri" w:hAnsi="Calibri"/>
          <w:color w:val="000000"/>
          <w:sz w:val="18"/>
          <w:szCs w:val="18"/>
        </w:rPr>
        <w:t xml:space="preserve"> </w:t>
      </w:r>
      <w:r>
        <w:rPr>
          <w:rFonts w:cs="Calibri" w:ascii="Calibri" w:hAnsi="Calibri"/>
          <w:color w:val="FF0000"/>
          <w:sz w:val="18"/>
          <w:szCs w:val="18"/>
        </w:rPr>
        <w:t>xxxxxx</w:t>
      </w:r>
      <w:r>
        <w:rPr>
          <w:rFonts w:cs="Calibri" w:ascii="Calibri" w:hAnsi="Calibri"/>
          <w:color w:val="000000"/>
          <w:sz w:val="18"/>
          <w:szCs w:val="18"/>
        </w:rPr>
        <w:t>.</w:t>
      </w:r>
      <w:bookmarkStart w:id="3" w:name="_Hlk102727271"/>
      <w:bookmarkEnd w:id="3"/>
    </w:p>
    <w:p>
      <w:pPr>
        <w:pStyle w:val="Normal"/>
        <w:rPr>
          <w:rFonts w:ascii="Calibri" w:hAnsi="Calibri" w:cs="Calibri"/>
          <w:b/>
          <w:b/>
          <w:bCs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olor w:val="000000"/>
          <w:sz w:val="18"/>
          <w:szCs w:val="18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7.3. Estudantes da UFRPE </w:t>
      </w:r>
      <w:r>
        <w:rPr>
          <w:rFonts w:cs="Calibri" w:ascii="Calibri" w:hAnsi="Calibri"/>
          <w:b/>
          <w:bCs/>
          <w:color w:val="000000"/>
          <w:sz w:val="22"/>
          <w:szCs w:val="22"/>
          <w:vertAlign w:val="superscript"/>
        </w:rPr>
        <w:t>4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98"/>
        <w:gridCol w:w="759"/>
        <w:gridCol w:w="1625"/>
        <w:gridCol w:w="1064"/>
        <w:gridCol w:w="814"/>
        <w:gridCol w:w="564"/>
        <w:gridCol w:w="1650"/>
        <w:gridCol w:w="979"/>
      </w:tblGrid>
      <w:tr>
        <w:trPr>
          <w:trHeight w:val="300" w:hRule="atLeast"/>
        </w:trPr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CPF </w:t>
            </w:r>
            <w:r>
              <w:rPr>
                <w:rFonts w:cs="Calibri" w:ascii="Calibri" w:hAnsi="Calibri"/>
                <w:b/>
                <w:bCs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EM ANDAMENTO NA UFRPE</w:t>
            </w:r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 DE REMUNERAÇÃO ³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480" w:hRule="atLeast"/>
        </w:trPr>
        <w:tc>
          <w:tcPr>
            <w:tcW w:w="18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75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TIPO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MENSAL (R$)</w:t>
            </w:r>
          </w:p>
        </w:tc>
        <w:tc>
          <w:tcPr>
            <w:tcW w:w="97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Seleção A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Graduação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Bolsa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1, 2, ....</w:t>
            </w:r>
          </w:p>
        </w:tc>
      </w:tr>
      <w:tr>
        <w:trPr>
          <w:trHeight w:val="300" w:hRule="atLeast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Seleção B</w:t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Bolsa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1, 2, 3....</w:t>
            </w:r>
          </w:p>
        </w:tc>
      </w:tr>
      <w:tr>
        <w:trPr>
          <w:trHeight w:val="300" w:hRule="atLeast"/>
        </w:trPr>
        <w:tc>
          <w:tcPr>
            <w:tcW w:w="18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5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6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10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56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1, 2, 3, 4, ...</w:t>
            </w:r>
          </w:p>
        </w:tc>
      </w:tr>
      <w:tr>
        <w:trPr>
          <w:trHeight w:val="300" w:hRule="atLeast"/>
        </w:trPr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Técnico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Bolsa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olor w:val="000000"/>
          <w:sz w:val="18"/>
          <w:szCs w:val="18"/>
        </w:rPr>
        <w:t>Critérios de definições dos valores de bolsas:</w:t>
      </w:r>
      <w:r>
        <w:rPr>
          <w:rFonts w:cs="Calibri" w:ascii="Calibri" w:hAnsi="Calibri"/>
          <w:color w:val="000000"/>
          <w:sz w:val="18"/>
          <w:szCs w:val="18"/>
        </w:rPr>
        <w:t xml:space="preserve"> </w:t>
      </w:r>
      <w:r>
        <w:rPr>
          <w:rFonts w:cs="Calibri" w:ascii="Calibri" w:hAnsi="Calibri"/>
          <w:color w:val="FF0000"/>
          <w:sz w:val="18"/>
          <w:szCs w:val="18"/>
        </w:rPr>
        <w:t>xxxxxx</w:t>
      </w:r>
      <w:r>
        <w:rPr>
          <w:rFonts w:cs="Calibri" w:ascii="Calibri" w:hAnsi="Calibri"/>
          <w:color w:val="000000"/>
          <w:sz w:val="18"/>
          <w:szCs w:val="18"/>
        </w:rPr>
        <w:t>.</w:t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olor w:val="000000"/>
          <w:sz w:val="18"/>
          <w:szCs w:val="18"/>
        </w:rPr>
        <w:t>Critérios de seleção dos estudantes:</w:t>
      </w:r>
      <w:r>
        <w:rPr>
          <w:rFonts w:cs="Calibri" w:ascii="Calibri" w:hAnsi="Calibri"/>
          <w:color w:val="000000"/>
          <w:sz w:val="18"/>
          <w:szCs w:val="18"/>
        </w:rPr>
        <w:t xml:space="preserve"> </w:t>
      </w:r>
      <w:r>
        <w:rPr>
          <w:rFonts w:cs="Calibri" w:ascii="Calibri" w:hAnsi="Calibri"/>
          <w:color w:val="FF0000"/>
          <w:sz w:val="18"/>
          <w:szCs w:val="18"/>
        </w:rPr>
        <w:t>xxxxxx</w:t>
      </w:r>
      <w:r>
        <w:rPr>
          <w:rFonts w:cs="Calibri" w:ascii="Calibri" w:hAnsi="Calibri"/>
          <w:color w:val="000000"/>
          <w:sz w:val="18"/>
          <w:szCs w:val="18"/>
        </w:rPr>
        <w:t>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7.4. Vinculados aos Demais Partícipes</w:t>
      </w:r>
      <w:r>
        <w:rPr>
          <w:rFonts w:cs="Calibri" w:ascii="Calibri" w:hAnsi="Calibri"/>
          <w:b/>
          <w:bCs/>
          <w:color w:val="000000"/>
          <w:sz w:val="22"/>
          <w:szCs w:val="22"/>
          <w:vertAlign w:val="superscript"/>
        </w:rPr>
        <w:t>6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451"/>
        <w:gridCol w:w="932"/>
        <w:gridCol w:w="1042"/>
        <w:gridCol w:w="1151"/>
        <w:gridCol w:w="1477"/>
        <w:gridCol w:w="1041"/>
        <w:gridCol w:w="1259"/>
      </w:tblGrid>
      <w:tr>
        <w:trPr>
          <w:trHeight w:val="300" w:hRule="atLeast"/>
        </w:trPr>
        <w:tc>
          <w:tcPr>
            <w:tcW w:w="24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bookmarkStart w:id="4" w:name="_Hlk102727198"/>
            <w:bookmarkEnd w:id="4"/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FORMAÇÃO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CONCLUÍDA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INSTITUIÇÃO COM VÍNCULO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480" w:hRule="atLeast"/>
        </w:trPr>
        <w:tc>
          <w:tcPr>
            <w:tcW w:w="24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3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15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7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59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1, ...</w:t>
            </w:r>
          </w:p>
        </w:tc>
      </w:tr>
      <w:tr>
        <w:trPr>
          <w:trHeight w:val="300" w:hRule="atLeast"/>
        </w:trPr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2, 3, ....</w:t>
            </w:r>
          </w:p>
        </w:tc>
      </w:tr>
      <w:tr>
        <w:trPr>
          <w:trHeight w:val="300" w:hRule="atLeast"/>
        </w:trPr>
        <w:tc>
          <w:tcPr>
            <w:tcW w:w="2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4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1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7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5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1, 3, 4, ...</w:t>
            </w:r>
            <w:bookmarkStart w:id="5" w:name="_Hlk71188048"/>
            <w:bookmarkEnd w:id="5"/>
          </w:p>
        </w:tc>
      </w:tr>
    </w:tbl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³ informar o parâmetro utilizado para definição do valor das bolsas.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  <w:vertAlign w:val="superscript"/>
        </w:rPr>
        <w:t>4</w:t>
      </w:r>
      <w:r>
        <w:rPr>
          <w:rFonts w:cs="Calibri" w:ascii="Calibri" w:hAnsi="Calibri"/>
          <w:sz w:val="18"/>
          <w:szCs w:val="18"/>
        </w:rPr>
        <w:t xml:space="preserve"> apresentar o processo/edital para seleção e concessão de bolsas para alunos, inclusive o resultado, ou justificativa.</w:t>
      </w:r>
    </w:p>
    <w:p>
      <w:pPr>
        <w:pStyle w:val="Normal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  <w:vertAlign w:val="superscript"/>
        </w:rPr>
        <w:t>5</w:t>
      </w:r>
      <w:r>
        <w:rPr>
          <w:rFonts w:cs="Calibri" w:ascii="Calibri" w:hAnsi="Calibri"/>
          <w:sz w:val="18"/>
          <w:szCs w:val="18"/>
        </w:rPr>
        <w:t xml:space="preserve"> quando da elaboração do Plano de Trabalho não for possível informar os dados (nome, SIAPE/CPF) dos participantes, deverá ser providenciado posteriormente os devidos ajustes no plano de trabalho, de modo a incluir os dados dos participantes selecionados. 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  <w:vertAlign w:val="superscript"/>
        </w:rPr>
        <w:t>6</w:t>
      </w:r>
      <w:r>
        <w:rPr>
          <w:rFonts w:cs="Calibri" w:ascii="Calibri" w:hAnsi="Calibri"/>
          <w:sz w:val="18"/>
          <w:szCs w:val="18"/>
        </w:rPr>
        <w:t xml:space="preserve"> o pagamento de bolsas aos membros externos à UFRPE deverá ser realizado diretamente pelo partícipe financiador.</w:t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5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. Contratações de Profissionais </w:t>
      </w:r>
      <w:r>
        <w:rPr>
          <w:rFonts w:cs="Calibri" w:ascii="Calibri" w:hAnsi="Calibri"/>
          <w:b/>
          <w:bCs/>
          <w:color w:val="000000"/>
          <w:sz w:val="22"/>
          <w:szCs w:val="22"/>
          <w:vertAlign w:val="superscript"/>
        </w:rPr>
        <w:t>7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670"/>
        <w:gridCol w:w="1072"/>
        <w:gridCol w:w="988"/>
        <w:gridCol w:w="1237"/>
        <w:gridCol w:w="822"/>
        <w:gridCol w:w="1578"/>
        <w:gridCol w:w="986"/>
      </w:tblGrid>
      <w:tr>
        <w:trPr>
          <w:trHeight w:val="300" w:hRule="atLeast"/>
        </w:trPr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ATIVIDADES NO PROJETO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QUANTIDADE DE PROFISSIONAIS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A SER CONTRATADA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CATEGORIA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 DE REMUNERAÇÃO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480" w:hRule="atLeast"/>
        </w:trPr>
        <w:tc>
          <w:tcPr>
            <w:tcW w:w="26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3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82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DURAÇÃO (MESES)</w:t>
            </w:r>
          </w:p>
        </w:tc>
        <w:tc>
          <w:tcPr>
            <w:tcW w:w="986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Contratação CLT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MEI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07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8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98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Calibri" w:hAnsi="Calibri" w:cs="Calibri"/>
          <w:sz w:val="18"/>
          <w:szCs w:val="14"/>
        </w:rPr>
      </w:pPr>
      <w:r>
        <w:rPr>
          <w:rFonts w:cs="Calibri" w:ascii="Calibri" w:hAnsi="Calibri"/>
          <w:sz w:val="18"/>
          <w:szCs w:val="14"/>
          <w:vertAlign w:val="superscript"/>
        </w:rPr>
        <w:t>7</w:t>
      </w:r>
      <w:r>
        <w:rPr>
          <w:rFonts w:cs="Calibri" w:ascii="Calibri" w:hAnsi="Calibri"/>
          <w:sz w:val="18"/>
          <w:szCs w:val="14"/>
        </w:rPr>
        <w:t xml:space="preserve"> obrigatório inserir termo de referência que respaldará a seleção do profissional.</w:t>
      </w:r>
    </w:p>
    <w:p>
      <w:pPr>
        <w:pStyle w:val="Normal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8.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Plano de Aplicação Detalhado 8</w:t>
            </w:r>
          </w:p>
        </w:tc>
      </w:tr>
    </w:tbl>
    <w:p>
      <w:pPr>
        <w:pStyle w:val="Normal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23"/>
        <w:gridCol w:w="4317"/>
        <w:gridCol w:w="647"/>
        <w:gridCol w:w="727"/>
        <w:gridCol w:w="647"/>
        <w:gridCol w:w="979"/>
        <w:gridCol w:w="1313"/>
      </w:tblGrid>
      <w:tr>
        <w:trPr>
          <w:trHeight w:val="300" w:hRule="atLeast"/>
        </w:trPr>
        <w:tc>
          <w:tcPr>
            <w:tcW w:w="8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 DAS METAS E ETAPAS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 1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Etapa 1.1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 DAS DESPESAS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Etapa 1.2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 DAS DESPESAS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 2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Etapa 2.1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 DAS DESPESAS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Etapa 2.2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 DAS DESPESAS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 3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Etapa 3.1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 DAS DESPESAS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Etapa 3.2</w:t>
            </w:r>
          </w:p>
        </w:tc>
        <w:tc>
          <w:tcPr>
            <w:tcW w:w="73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XXXXXXXXXXXXXXXXXXXXXXXXXXXXX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XXXXXXXXXXX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 DAS DESPESAS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QTD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UNIT.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3.2.3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8040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 DO PROJETO: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R$ </w:t>
            </w:r>
            <w:r>
              <w:rPr>
                <w:rFonts w:cs="Calibri" w:ascii="Calibri" w:hAnsi="Calibri"/>
                <w:color w:val="FF0000"/>
                <w:sz w:val="18"/>
                <w:szCs w:val="18"/>
              </w:rPr>
              <w:t>XXXXXXXX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sz w:val="18"/>
          <w:szCs w:val="18"/>
        </w:rPr>
      </w:pPr>
      <w:r>
        <w:rPr>
          <w:rFonts w:cs="Calibri" w:ascii="Calibri" w:hAnsi="Calibri"/>
          <w:sz w:val="18"/>
          <w:szCs w:val="18"/>
          <w:vertAlign w:val="superscript"/>
        </w:rPr>
        <w:t>8</w:t>
      </w:r>
      <w:r>
        <w:rPr>
          <w:rFonts w:cs="Calibri" w:ascii="Calibri" w:hAnsi="Calibri"/>
          <w:sz w:val="18"/>
          <w:szCs w:val="18"/>
        </w:rPr>
        <w:t xml:space="preserve"> </w:t>
      </w:r>
      <w:r>
        <w:rPr>
          <w:rFonts w:cs="Calibri" w:ascii="Calibri" w:hAnsi="Calibri"/>
          <w:b/>
          <w:bCs/>
          <w:sz w:val="18"/>
          <w:szCs w:val="18"/>
        </w:rPr>
        <w:t>observações sobre as despesas: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Ao término do convênio, eventuais saldos remanescentes serão recolhidos à Conta Única da UFRPE.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Ao término do prazo de execução do Projeto, a totalidade dos bens disponíveis deverá ser tombada e incorporada ao patrimônio da UFRPE.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 xml:space="preserve">Para despesas com passagens aéreas deve ser considerada a cotação apurada por meio de pesquisa de mercado. </w:t>
      </w:r>
    </w:p>
    <w:p>
      <w:pPr>
        <w:pStyle w:val="Normal"/>
        <w:numPr>
          <w:ilvl w:val="0"/>
          <w:numId w:val="2"/>
        </w:numPr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  <w:t>Para despesas com diárias nacionais, deverão ser observados os valores de referência disciplinados pelo Decreto nº 5.992/06. No caso de diárias no exterior, deve-se adotar os valores de referência disciplinados pelo Decreto n° 6.576/08.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formProt w:val="false"/>
          <w:textDirection w:val="lrTb"/>
          <w:docGrid w:type="default" w:linePitch="312" w:charSpace="4294960946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9.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Plano de Aplicação Consolidado</w:t>
            </w:r>
          </w:p>
        </w:tc>
      </w:tr>
    </w:tbl>
    <w:p>
      <w:pPr>
        <w:pStyle w:val="Normal"/>
        <w:rPr>
          <w:rFonts w:ascii="Calibri" w:hAnsi="Calibri" w:cs="Calibri"/>
          <w:szCs w:val="24"/>
        </w:rPr>
      </w:pPr>
      <w:r>
        <w:rPr>
          <w:rFonts w:cs="Calibri" w:ascii="Calibri" w:hAnsi="Calibri"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077"/>
        <w:gridCol w:w="2276"/>
      </w:tblGrid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ESPECIFICAÇÃO DA DESPESA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(R$)</w:t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Bolsa Coordenador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Bolsa Aluno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Diárias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Passagens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Material de Consumo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Equipamentos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Recompensa à UFRPE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7077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VALOR TOTAL: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10.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Aprovação</w:t>
            </w:r>
          </w:p>
        </w:tc>
      </w:tr>
    </w:tbl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firstLine="708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Na qualidade de Coordenador do Projeto na Universidade Federal Rural de Pernambuco - UFRPE, aprovo o presente Plano de Trabalho.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Recife/PE ____ de __________ de ______.</w:t>
        <w:tab/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Coordenador</w:t>
      </w:r>
    </w:p>
    <w:p>
      <w:pPr>
        <w:pStyle w:val="Normal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ind w:firstLine="708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Na qualidade de representante legal da Universidade Federal Rural de Pernambuco - UFRPE, aprovo o presente Plano de Trabalho.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Recife/PE ____ de __________ de ______.</w:t>
        <w:tab/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Marcelo Brito Carneiro Leão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ab/>
        <w:tab/>
        <w:tab/>
      </w:r>
    </w:p>
    <w:p>
      <w:pPr>
        <w:pStyle w:val="Normal"/>
        <w:ind w:firstLine="708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 xml:space="preserve">Na qualidade de representante legal do(a) </w:t>
      </w:r>
      <w:r>
        <w:rPr>
          <w:rFonts w:eastAsia="Calibri" w:cs="Calibri" w:ascii="Calibri" w:hAnsi="Calibri"/>
          <w:bCs/>
          <w:color w:val="FF0000"/>
          <w:sz w:val="22"/>
          <w:szCs w:val="18"/>
          <w:lang w:eastAsia="en-US"/>
        </w:rPr>
        <w:t>PARTÍCIPE 2</w:t>
      </w:r>
      <w:r>
        <w:rPr>
          <w:rFonts w:eastAsia="Calibri" w:cs="Calibri" w:ascii="Calibri" w:hAnsi="Calibri"/>
          <w:bCs/>
          <w:sz w:val="22"/>
          <w:szCs w:val="18"/>
          <w:lang w:eastAsia="en-US"/>
        </w:rPr>
        <w:t>, aprovo o presente Plano de Trabalho.</w:t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Recife/PE ____ de __________ de ______.</w:t>
        <w:tab/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Nome do Representante Legal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ab/>
        <w:tab/>
      </w:r>
    </w:p>
    <w:p>
      <w:pPr>
        <w:pStyle w:val="Normal"/>
        <w:rPr>
          <w:rFonts w:ascii="Calibri" w:hAnsi="Calibri" w:eastAsia="Calibri" w:cs="Calibri"/>
          <w:bCs/>
          <w:lang w:eastAsia="en-US"/>
        </w:rPr>
      </w:pPr>
      <w:r>
        <w:rPr>
          <w:rFonts w:eastAsia="Calibri" w:cs="Calibri" w:ascii="Calibri" w:hAnsi="Calibri"/>
          <w:bCs/>
          <w:lang w:eastAsia="en-US"/>
        </w:rPr>
        <w:tab/>
        <w:tab/>
        <w:tab/>
      </w:r>
    </w:p>
    <w:p>
      <w:pPr>
        <w:pStyle w:val="Normal"/>
        <w:rPr>
          <w:rFonts w:ascii="Calibri" w:hAnsi="Calibri" w:eastAsia="Calibri" w:cs="Calibri"/>
          <w:bCs/>
          <w:lang w:eastAsia="en-US"/>
        </w:rPr>
      </w:pPr>
      <w:r>
        <w:rPr>
          <w:rFonts w:eastAsia="Calibri" w:cs="Calibri" w:ascii="Calibri" w:hAnsi="Calibri"/>
          <w:bCs/>
          <w:lang w:eastAsia="en-US"/>
        </w:rPr>
        <w:tab/>
      </w:r>
    </w:p>
    <w:sectPr>
      <w:headerReference w:type="default" r:id="rId4"/>
      <w:type w:val="continuous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12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Calibri" w:hAnsi="Calibri" w:cs="Calibri"/>
      </w:rPr>
    </w:pPr>
    <w:r>
      <w:rPr/>
      <mc:AlternateContent>
        <mc:Choice Requires="wps">
          <w:drawing>
            <wp:inline distT="0" distB="0" distL="0" distR="0">
              <wp:extent cx="732155" cy="732155"/>
              <wp:effectExtent l="0" t="0" r="0" b="0"/>
              <wp:docPr id="1" name="Imagem 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31520" cy="73152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m 3" stroked="f" style="position:absolute;margin-left:0pt;margin-top:-57.65pt;width:57.55pt;height:57.55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MINISTÉRIO DA EDUCAÇÃO</w: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UNIVERSIDADE FEDERAL RURAL DE PERNAMBUCO</w: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INSTITUTO DE INOVAÇÃO, PESQUISA, EMPREENDEDORISMO, INTERNACIONALIZAÇÃO E RELAÇÕES INSTITUCIONAIS</w: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NÚCLEO DE RELAÇÕES INSTITUCIONAIS</w:t>
    </w:r>
  </w:p>
  <w:p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Rua Manoel de Medeiros, S/N, Dois Irmãos – CEP: 52171-900</w:t>
    </w:r>
  </w:p>
  <w:p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parcerias.ufrpe.br | chamado.ipe@ufrpe.br</w:t>
    </w:r>
    <w:bookmarkStart w:id="0" w:name="_Hlk103334213"/>
    <w:bookmarkStart w:id="1" w:name="_Hlk103334214"/>
    <w:bookmarkEnd w:id="0"/>
    <w:bookmarkEnd w:id="1"/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e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39704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9704d"/>
    <w:pPr>
      <w:keepNext w:val="true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704d"/>
    <w:pPr>
      <w:keepNext w:val="true"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rsid w:val="0039704d"/>
    <w:pPr>
      <w:keepNext w:val="true"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39704d"/>
    <w:pPr>
      <w:keepNext w:val="true"/>
      <w:outlineLvl w:val="4"/>
    </w:pPr>
    <w:rPr>
      <w:rFonts w:ascii="Arial Narrow" w:hAnsi="Arial Narrow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39704d"/>
    <w:pPr>
      <w:keepNext w:val="true"/>
      <w:outlineLvl w:val="5"/>
    </w:pPr>
    <w:rPr>
      <w:rFonts w:eastAsia="Arial Unicode MS"/>
      <w:b/>
      <w:sz w:val="22"/>
      <w:szCs w:val="24"/>
      <w:lang w:val="x-none" w:eastAsia="x-none"/>
    </w:rPr>
  </w:style>
  <w:style w:type="paragraph" w:styleId="Ttulo7">
    <w:name w:val="Heading 7"/>
    <w:basedOn w:val="Normal"/>
    <w:next w:val="Normal"/>
    <w:qFormat/>
    <w:rsid w:val="0039704d"/>
    <w:pPr>
      <w:keepNext w:val="true"/>
      <w:jc w:val="both"/>
      <w:outlineLvl w:val="6"/>
    </w:pPr>
    <w:rPr>
      <w:rFonts w:ascii="Arial Narrow" w:hAnsi="Arial Narrow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har" w:customStyle="1">
    <w:name w:val="Título 6 Char"/>
    <w:link w:val="Ttulo6"/>
    <w:qFormat/>
    <w:rsid w:val="008829b9"/>
    <w:rPr>
      <w:rFonts w:eastAsia="Arial Unicode MS"/>
      <w:b/>
      <w:sz w:val="22"/>
      <w:szCs w:val="24"/>
    </w:rPr>
  </w:style>
  <w:style w:type="character" w:styleId="CabealhoChar" w:customStyle="1">
    <w:name w:val="Cabeçalho Char"/>
    <w:link w:val="Cabealho"/>
    <w:uiPriority w:val="99"/>
    <w:qFormat/>
    <w:rsid w:val="00eb1264"/>
    <w:rPr>
      <w:sz w:val="24"/>
    </w:rPr>
  </w:style>
  <w:style w:type="character" w:styleId="RodapChar" w:customStyle="1">
    <w:name w:val="Rodapé Char"/>
    <w:link w:val="Rodap"/>
    <w:qFormat/>
    <w:rsid w:val="00fb6c8a"/>
    <w:rPr>
      <w:sz w:val="24"/>
    </w:rPr>
  </w:style>
  <w:style w:type="character" w:styleId="LinkdaInternet" w:customStyle="1">
    <w:name w:val="Link da Internet"/>
    <w:uiPriority w:val="99"/>
    <w:rsid w:val="0039704d"/>
    <w:rPr>
      <w:color w:val="0000FF"/>
      <w:u w:val="single"/>
    </w:rPr>
  </w:style>
  <w:style w:type="character" w:styleId="Linkdainternetvisitado" w:customStyle="1">
    <w:name w:val="Link da internet visitado"/>
    <w:uiPriority w:val="99"/>
    <w:rsid w:val="0039704d"/>
    <w:rPr>
      <w:color w:val="800080"/>
      <w:u w:val="single"/>
    </w:rPr>
  </w:style>
  <w:style w:type="character" w:styleId="Recuodecorpodetexto2Char" w:customStyle="1">
    <w:name w:val="Recuo de corpo de texto 2 Char"/>
    <w:link w:val="Recuodecorpodetexto2"/>
    <w:qFormat/>
    <w:rsid w:val="008829b9"/>
    <w:rPr>
      <w:rFonts w:ascii="Arial Narrow" w:hAnsi="Arial Narrow"/>
      <w:sz w:val="24"/>
    </w:rPr>
  </w:style>
  <w:style w:type="character" w:styleId="Annotationreference">
    <w:name w:val="annotation reference"/>
    <w:semiHidden/>
    <w:qFormat/>
    <w:rsid w:val="0039704d"/>
    <w:rPr>
      <w:sz w:val="16"/>
    </w:rPr>
  </w:style>
  <w:style w:type="character" w:styleId="Strong">
    <w:name w:val="Strong"/>
    <w:qFormat/>
    <w:rsid w:val="0039704d"/>
    <w:rPr>
      <w:b/>
      <w:bCs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qFormat/>
    <w:rsid w:val="0039704d"/>
    <w:rPr>
      <w:vertAlign w:val="superscript"/>
    </w:rPr>
  </w:style>
  <w:style w:type="character" w:styleId="TextodenotaderodapChar" w:customStyle="1">
    <w:name w:val="Texto de nota de rodapé Char"/>
    <w:link w:val="Textodenotaderodap"/>
    <w:qFormat/>
    <w:rsid w:val="00a55750"/>
    <w:rPr>
      <w:lang w:eastAsia="ar-SA"/>
    </w:rPr>
  </w:style>
  <w:style w:type="character" w:styleId="WW8Num57z1" w:customStyle="1">
    <w:name w:val="WW8Num57z1"/>
    <w:qFormat/>
    <w:rsid w:val="0039704d"/>
    <w:rPr>
      <w:rFonts w:ascii="Courier New" w:hAnsi="Courier New" w:cs="Courier New"/>
    </w:rPr>
  </w:style>
  <w:style w:type="character" w:styleId="WW8Num6z0" w:customStyle="1">
    <w:name w:val="WW8Num6z0"/>
    <w:qFormat/>
    <w:rsid w:val="0039704d"/>
    <w:rPr>
      <w:rFonts w:ascii="Symbol" w:hAnsi="Symbol"/>
    </w:rPr>
  </w:style>
  <w:style w:type="character" w:styleId="WW8Num7z0" w:customStyle="1">
    <w:name w:val="WW8Num7z0"/>
    <w:qFormat/>
    <w:rsid w:val="0039704d"/>
    <w:rPr>
      <w:rFonts w:ascii="Symbol" w:hAnsi="Symbol"/>
    </w:rPr>
  </w:style>
  <w:style w:type="character" w:styleId="WW8Num8z0" w:customStyle="1">
    <w:name w:val="WW8Num8z0"/>
    <w:qFormat/>
    <w:rsid w:val="0039704d"/>
    <w:rPr>
      <w:rFonts w:ascii="Symbol" w:hAnsi="Symbol"/>
    </w:rPr>
  </w:style>
  <w:style w:type="character" w:styleId="WW8Num10z0" w:customStyle="1">
    <w:name w:val="WW8Num10z0"/>
    <w:qFormat/>
    <w:rsid w:val="0039704d"/>
    <w:rPr>
      <w:rFonts w:ascii="Symbol" w:hAnsi="Symbol"/>
    </w:rPr>
  </w:style>
  <w:style w:type="character" w:styleId="Applestylespan" w:customStyle="1">
    <w:name w:val="apple-style-span"/>
    <w:qFormat/>
    <w:rsid w:val="008829b9"/>
    <w:rPr/>
  </w:style>
  <w:style w:type="character" w:styleId="TextodebaloChar" w:customStyle="1">
    <w:name w:val="Texto de balão Char"/>
    <w:link w:val="Textodebalo"/>
    <w:qFormat/>
    <w:rsid w:val="00bf7bc7"/>
    <w:rPr>
      <w:rFonts w:ascii="Tahoma" w:hAnsi="Tahoma" w:cs="Tahoma"/>
      <w:sz w:val="16"/>
      <w:szCs w:val="16"/>
    </w:rPr>
  </w:style>
  <w:style w:type="character" w:styleId="Nfase">
    <w:name w:val="Ênfase"/>
    <w:qFormat/>
    <w:rsid w:val="006e0e66"/>
    <w:rPr>
      <w:i/>
      <w:iCs/>
    </w:rPr>
  </w:style>
  <w:style w:type="character" w:styleId="Pagenumber">
    <w:name w:val="page number"/>
    <w:uiPriority w:val="99"/>
    <w:unhideWhenUsed/>
    <w:qFormat/>
    <w:rsid w:val="00fb6c8a"/>
    <w:rPr/>
  </w:style>
  <w:style w:type="character" w:styleId="Termoglossario" w:customStyle="1">
    <w:name w:val="termoglossario"/>
    <w:qFormat/>
    <w:rsid w:val="009f59a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39704d"/>
    <w:pPr>
      <w:jc w:val="both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39704d"/>
    <w:pPr>
      <w:suppressLineNumbers/>
    </w:pPr>
    <w:rPr>
      <w:rFonts w:cs="Tahoma"/>
      <w:szCs w:val="24"/>
      <w:lang w:eastAsia="ar-SA"/>
    </w:rPr>
  </w:style>
  <w:style w:type="paragraph" w:styleId="Ttulododocumento">
    <w:name w:val="Title"/>
    <w:basedOn w:val="Normal"/>
    <w:next w:val="Subttulo"/>
    <w:qFormat/>
    <w:rsid w:val="0039704d"/>
    <w:pPr>
      <w:jc w:val="center"/>
    </w:pPr>
    <w:rPr>
      <w:rFonts w:ascii="Arial" w:hAnsi="Arial" w:cs="Arial"/>
      <w:b/>
      <w:bCs/>
      <w:szCs w:val="24"/>
      <w:lang w:eastAsia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39704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39704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Subttulo">
    <w:name w:val="Subtitle"/>
    <w:basedOn w:val="Normal"/>
    <w:qFormat/>
    <w:rsid w:val="0039704d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Corpodotextorecuado">
    <w:name w:val="Body Text Indent"/>
    <w:basedOn w:val="Normal"/>
    <w:rsid w:val="0039704d"/>
    <w:pPr>
      <w:ind w:firstLine="1100"/>
      <w:jc w:val="both"/>
    </w:pPr>
    <w:rPr/>
  </w:style>
  <w:style w:type="paragraph" w:styleId="BodyTextIndent2">
    <w:name w:val="Body Text Indent 2"/>
    <w:basedOn w:val="Normal"/>
    <w:link w:val="Recuodecorpodetexto2Char"/>
    <w:qFormat/>
    <w:rsid w:val="0039704d"/>
    <w:pPr>
      <w:spacing w:lineRule="auto" w:line="360"/>
      <w:ind w:firstLine="708"/>
      <w:jc w:val="both"/>
    </w:pPr>
    <w:rPr>
      <w:rFonts w:ascii="Arial Narrow" w:hAnsi="Arial Narrow"/>
      <w:lang w:val="x-none" w:eastAsia="x-none"/>
    </w:rPr>
  </w:style>
  <w:style w:type="paragraph" w:styleId="Annotationtext">
    <w:name w:val="annotation text"/>
    <w:basedOn w:val="Normal"/>
    <w:semiHidden/>
    <w:qFormat/>
    <w:rsid w:val="0039704d"/>
    <w:pPr/>
    <w:rPr>
      <w:rFonts w:ascii="Arial" w:hAnsi="Arial"/>
      <w:sz w:val="20"/>
    </w:rPr>
  </w:style>
  <w:style w:type="paragraph" w:styleId="NormalWeb">
    <w:name w:val="Normal (Web)"/>
    <w:basedOn w:val="Normal"/>
    <w:uiPriority w:val="99"/>
    <w:qFormat/>
    <w:rsid w:val="0039704d"/>
    <w:pPr>
      <w:spacing w:beforeAutospacing="1" w:afterAutospacing="1"/>
    </w:pPr>
    <w:rPr>
      <w:color w:val="000000"/>
      <w:szCs w:val="24"/>
    </w:rPr>
  </w:style>
  <w:style w:type="paragraph" w:styleId="Address" w:customStyle="1">
    <w:name w:val="Address"/>
    <w:basedOn w:val="Normal"/>
    <w:qFormat/>
    <w:rsid w:val="0039704d"/>
    <w:pPr>
      <w:jc w:val="both"/>
    </w:pPr>
    <w:rPr/>
  </w:style>
  <w:style w:type="paragraph" w:styleId="Notaderodap">
    <w:name w:val="Footnote Text"/>
    <w:basedOn w:val="Normal"/>
    <w:link w:val="TextodenotaderodapChar"/>
    <w:rsid w:val="0039704d"/>
    <w:pPr/>
    <w:rPr>
      <w:sz w:val="20"/>
      <w:lang w:val="x-none" w:eastAsia="ar-SA"/>
    </w:rPr>
  </w:style>
  <w:style w:type="paragraph" w:styleId="BodyTextIndent3">
    <w:name w:val="Body Text Indent 3"/>
    <w:basedOn w:val="Normal"/>
    <w:qFormat/>
    <w:rsid w:val="0039704d"/>
    <w:pPr>
      <w:spacing w:lineRule="auto" w:line="360"/>
      <w:ind w:firstLine="709"/>
      <w:jc w:val="both"/>
    </w:pPr>
    <w:rPr>
      <w:rFonts w:ascii="Arial Narrow" w:hAnsi="Arial Narrow"/>
      <w:szCs w:val="22"/>
    </w:rPr>
  </w:style>
  <w:style w:type="paragraph" w:styleId="BodyText2">
    <w:name w:val="Body Text 2"/>
    <w:basedOn w:val="Normal"/>
    <w:qFormat/>
    <w:rsid w:val="0039704d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447509"/>
    <w:pPr>
      <w:ind w:left="708" w:hanging="0"/>
    </w:pPr>
    <w:rPr/>
  </w:style>
  <w:style w:type="paragraph" w:styleId="Epgrafe" w:customStyle="1">
    <w:name w:val="#Epígrafe"/>
    <w:basedOn w:val="Normal"/>
    <w:qFormat/>
    <w:rsid w:val="00d744f3"/>
    <w:pPr>
      <w:widowControl w:val="false"/>
      <w:jc w:val="center"/>
    </w:pPr>
    <w:rPr>
      <w:caps/>
      <w:sz w:val="20"/>
    </w:rPr>
  </w:style>
  <w:style w:type="paragraph" w:styleId="Default" w:customStyle="1">
    <w:name w:val="Default"/>
    <w:qFormat/>
    <w:rsid w:val="008829b9"/>
    <w:pPr>
      <w:widowControl/>
      <w:suppressAutoHyphens w:val="true"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qFormat/>
    <w:rsid w:val="00bf7bc7"/>
    <w:pPr/>
    <w:rPr>
      <w:rFonts w:ascii="Tahoma" w:hAnsi="Tahoma"/>
      <w:sz w:val="16"/>
      <w:szCs w:val="16"/>
      <w:lang w:val="x-none" w:eastAsia="x-none"/>
    </w:rPr>
  </w:style>
  <w:style w:type="paragraph" w:styleId="TableParagraph" w:customStyle="1">
    <w:name w:val="Table Paragraph"/>
    <w:basedOn w:val="Normal"/>
    <w:uiPriority w:val="1"/>
    <w:qFormat/>
    <w:rsid w:val="007d11c2"/>
    <w:pPr>
      <w:widowControl w:val="false"/>
    </w:pPr>
    <w:rPr>
      <w:rFonts w:ascii="Calibri" w:hAnsi="Calibri" w:eastAsia="Calibr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a6b3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E19E-7F32-422D-B2E1-C9666D25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LibreOffice/7.1.8.1$Windows_X86_64 LibreOffice_project/e1f30c802c3269a1d052614453f260e49458c82c</Application>
  <AppVersion>15.0000</AppVersion>
  <Pages>6</Pages>
  <Words>991</Words>
  <Characters>5724</Characters>
  <CharactersWithSpaces>6439</CharactersWithSpaces>
  <Paragraphs>328</Paragraphs>
  <Company>FADURPE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2022-05-13T14:08:00Z</dcterms:created>
  <dc:creator>NURI/IPE/UFRPE</dc:creator>
  <dc:description/>
  <dc:language>pt-BR</dc:language>
  <cp:lastModifiedBy/>
  <cp:lastPrinted>2019-10-18T13:31:00Z</cp:lastPrinted>
  <dcterms:modified xsi:type="dcterms:W3CDTF">2022-08-25T14:32:50Z</dcterms:modified>
  <cp:revision>10</cp:revision>
  <dc:subject>Modelo UFRPE</dc:subject>
  <dc:title>Plano de Trabalho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